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67" w:rsidRDefault="00FC3167" w:rsidP="00FC3167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2 </w:t>
      </w:r>
    </w:p>
    <w:p w:rsidR="00FC3167" w:rsidRDefault="00FC3167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C3167" w:rsidRDefault="00FC3167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Исполкома Профсоюза </w:t>
      </w:r>
    </w:p>
    <w:p w:rsidR="00FC3167" w:rsidRDefault="00FC3167" w:rsidP="00FC31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6 декабря 2017 г. № 11-12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ПРИМЕРНОЕ ПОЛОЖЕНИЕ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о системе управления охраной труда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общеобразовательной организации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</w:t>
      </w:r>
      <w:r w:rsidR="00D42920" w:rsidRPr="009A6A05">
        <w:rPr>
          <w:sz w:val="28"/>
          <w:szCs w:val="28"/>
        </w:rPr>
        <w:t>Примерное п</w:t>
      </w:r>
      <w:r w:rsidRPr="009A6A05">
        <w:rPr>
          <w:sz w:val="28"/>
          <w:szCs w:val="28"/>
        </w:rPr>
        <w:t xml:space="preserve">оложение о системе управления охраной труда в </w:t>
      </w:r>
      <w:r w:rsidR="00B25119" w:rsidRPr="009A6A05">
        <w:rPr>
          <w:sz w:val="28"/>
          <w:szCs w:val="28"/>
        </w:rPr>
        <w:t xml:space="preserve">общеобразовательной организации </w:t>
      </w:r>
      <w:r w:rsidRPr="009A6A05">
        <w:rPr>
          <w:sz w:val="28"/>
          <w:szCs w:val="28"/>
        </w:rPr>
        <w:t>(далее</w:t>
      </w:r>
      <w:r w:rsidR="00B102B1" w:rsidRPr="009A6A05">
        <w:rPr>
          <w:sz w:val="28"/>
          <w:szCs w:val="28"/>
        </w:rPr>
        <w:t xml:space="preserve"> - П</w:t>
      </w:r>
      <w:r w:rsidRPr="009A6A05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>оложения о си</w:t>
      </w:r>
      <w:r w:rsidR="00B102B1" w:rsidRPr="009A6A05">
        <w:rPr>
          <w:sz w:val="28"/>
          <w:szCs w:val="28"/>
        </w:rPr>
        <w:t>стеме управления охраной труда (</w:t>
      </w:r>
      <w:r w:rsidRPr="009A6A05">
        <w:rPr>
          <w:sz w:val="28"/>
          <w:szCs w:val="28"/>
        </w:rPr>
        <w:t xml:space="preserve">приказ  Министерства труда </w:t>
      </w:r>
      <w:r w:rsidR="00B102B1" w:rsidRPr="009A6A05">
        <w:rPr>
          <w:sz w:val="28"/>
          <w:szCs w:val="28"/>
        </w:rPr>
        <w:t>России</w:t>
      </w:r>
      <w:r w:rsidRPr="009A6A05">
        <w:rPr>
          <w:sz w:val="28"/>
          <w:szCs w:val="28"/>
        </w:rPr>
        <w:t xml:space="preserve"> от 19.08.2016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г. №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 xml:space="preserve">438 «Об утверждении </w:t>
      </w:r>
      <w:r w:rsidR="00B102B1" w:rsidRPr="009A6A05">
        <w:rPr>
          <w:sz w:val="28"/>
          <w:szCs w:val="28"/>
        </w:rPr>
        <w:t>Т</w:t>
      </w:r>
      <w:r w:rsidRPr="009A6A05">
        <w:rPr>
          <w:sz w:val="28"/>
          <w:szCs w:val="28"/>
        </w:rPr>
        <w:t>ипового положения о системе управления охраной труда»</w:t>
      </w:r>
      <w:r w:rsidR="003F290E" w:rsidRPr="009A6A05">
        <w:rPr>
          <w:sz w:val="28"/>
          <w:szCs w:val="28"/>
        </w:rPr>
        <w:t>)</w:t>
      </w:r>
      <w:r w:rsidRPr="009A6A05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12-1077) 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9A6A05">
        <w:rPr>
          <w:sz w:val="28"/>
          <w:szCs w:val="28"/>
        </w:rPr>
        <w:t>общеобразовательной организации (</w:t>
      </w:r>
      <w:r w:rsidR="00B102B1" w:rsidRPr="009A6A05">
        <w:rPr>
          <w:sz w:val="28"/>
          <w:szCs w:val="28"/>
        </w:rPr>
        <w:t xml:space="preserve">далее - </w:t>
      </w:r>
      <w:r w:rsidR="00D42920" w:rsidRPr="009A6A05">
        <w:rPr>
          <w:sz w:val="28"/>
          <w:szCs w:val="28"/>
        </w:rPr>
        <w:t>школа)</w:t>
      </w:r>
      <w:r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установленными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  <w:r w:rsidR="00B102B1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B102B1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9A6A05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9A6A05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 w:rsidRPr="009A6A05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9A6A05">
        <w:rPr>
          <w:rFonts w:ascii="Times New Roman" w:hAnsi="Times New Roman" w:cs="Times New Roman"/>
          <w:sz w:val="28"/>
          <w:szCs w:val="28"/>
        </w:rPr>
        <w:t>рофсоюза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</w:t>
      </w:r>
      <w:r w:rsidR="00B102B1" w:rsidRPr="009A6A05">
        <w:rPr>
          <w:b/>
          <w:color w:val="auto"/>
          <w:sz w:val="28"/>
          <w:szCs w:val="28"/>
        </w:rPr>
        <w:t>Основные ц</w:t>
      </w:r>
      <w:r w:rsidRPr="009A6A05">
        <w:rPr>
          <w:b/>
          <w:color w:val="auto"/>
          <w:sz w:val="28"/>
          <w:szCs w:val="28"/>
        </w:rPr>
        <w:t>ели в области охраны труда</w:t>
      </w:r>
      <w:r w:rsidR="00437601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9A6A05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DC3D77" w:rsidRPr="009A6A05" w:rsidRDefault="00173FC6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</w:t>
      </w:r>
      <w:r w:rsidR="00DC3D77" w:rsidRPr="009A6A05">
        <w:rPr>
          <w:b/>
          <w:color w:val="auto"/>
          <w:sz w:val="28"/>
          <w:szCs w:val="28"/>
        </w:rPr>
        <w:t>обязанност</w:t>
      </w:r>
      <w:r w:rsidRPr="009A6A05">
        <w:rPr>
          <w:b/>
          <w:color w:val="auto"/>
          <w:sz w:val="28"/>
          <w:szCs w:val="28"/>
        </w:rPr>
        <w:t xml:space="preserve">и должностных лиц </w:t>
      </w:r>
      <w:r w:rsidR="00DC3D77" w:rsidRPr="009A6A05">
        <w:rPr>
          <w:b/>
          <w:color w:val="auto"/>
          <w:sz w:val="28"/>
          <w:szCs w:val="28"/>
        </w:rPr>
        <w:t>в сфере охраны т</w:t>
      </w:r>
      <w:r w:rsidR="00473349" w:rsidRPr="009A6A05">
        <w:rPr>
          <w:b/>
          <w:color w:val="auto"/>
          <w:sz w:val="28"/>
          <w:szCs w:val="28"/>
        </w:rPr>
        <w:t>руда</w:t>
      </w:r>
      <w:r w:rsidRPr="009A6A05">
        <w:rPr>
          <w:b/>
          <w:color w:val="auto"/>
          <w:sz w:val="28"/>
          <w:szCs w:val="28"/>
        </w:rPr>
        <w:t>)</w:t>
      </w:r>
      <w:r w:rsidR="00473349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</w:t>
      </w:r>
      <w:r w:rsidR="00173FC6" w:rsidRPr="009A6A05">
        <w:rPr>
          <w:rFonts w:ascii="Times New Roman" w:hAnsi="Times New Roman" w:cs="Times New Roman"/>
          <w:sz w:val="28"/>
          <w:szCs w:val="28"/>
        </w:rPr>
        <w:t>О</w:t>
      </w:r>
      <w:r w:rsidRPr="009A6A05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9A6A0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9A6A05">
        <w:rPr>
          <w:rFonts w:ascii="Times New Roman" w:hAnsi="Times New Roman" w:cs="Times New Roman"/>
          <w:sz w:val="28"/>
          <w:szCs w:val="28"/>
        </w:rPr>
        <w:t>организует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9A6A05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9A6A05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9A6A05">
        <w:rPr>
          <w:rFonts w:ascii="Times New Roman" w:hAnsi="Times New Roman" w:cs="Times New Roman"/>
          <w:sz w:val="28"/>
          <w:szCs w:val="28"/>
        </w:rPr>
        <w:t>средств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A6A05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приобретение и функционирование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 проводит 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9A6A05">
        <w:rPr>
          <w:rFonts w:ascii="Times New Roman" w:hAnsi="Times New Roman" w:cs="Times New Roman"/>
          <w:sz w:val="28"/>
          <w:szCs w:val="28"/>
        </w:rPr>
        <w:t>м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9A6A0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B9263A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работы в случаях, установленных требованиями охраны труда;</w:t>
      </w:r>
    </w:p>
    <w:p w:rsidR="00DC3D77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</w:t>
      </w:r>
      <w:r w:rsidR="00DC3D77" w:rsidRPr="009A6A05">
        <w:rPr>
          <w:rFonts w:ascii="Times New Roman" w:hAnsi="Times New Roman" w:cs="Times New Roman"/>
          <w:sz w:val="28"/>
          <w:szCs w:val="28"/>
        </w:rPr>
        <w:t>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работ</w:t>
      </w:r>
      <w:r w:rsidR="006E6236" w:rsidRPr="009A6A05">
        <w:rPr>
          <w:sz w:val="28"/>
          <w:szCs w:val="28"/>
        </w:rPr>
        <w:t>у</w:t>
      </w:r>
      <w:r w:rsidRPr="009A6A05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 в</w:t>
      </w:r>
      <w:r w:rsidRPr="009A6A05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9A6A05">
        <w:rPr>
          <w:sz w:val="28"/>
          <w:szCs w:val="28"/>
        </w:rPr>
        <w:t>гражданской обороны, федеральных</w:t>
      </w:r>
      <w:r w:rsidRPr="009A6A05">
        <w:rPr>
          <w:sz w:val="28"/>
          <w:szCs w:val="28"/>
        </w:rPr>
        <w:t xml:space="preserve"> служб безопасности, </w:t>
      </w:r>
      <w:r w:rsidR="006E6236" w:rsidRPr="009A6A05">
        <w:rPr>
          <w:sz w:val="28"/>
          <w:szCs w:val="28"/>
        </w:rPr>
        <w:t>органом</w:t>
      </w:r>
      <w:r w:rsidRPr="009A6A05">
        <w:rPr>
          <w:sz w:val="28"/>
          <w:szCs w:val="28"/>
        </w:rPr>
        <w:t xml:space="preserve"> управлени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образовани</w:t>
      </w:r>
      <w:r w:rsidR="006E6236" w:rsidRPr="009A6A05">
        <w:rPr>
          <w:sz w:val="28"/>
          <w:szCs w:val="28"/>
        </w:rPr>
        <w:t>ем,</w:t>
      </w:r>
      <w:r w:rsidRPr="009A6A05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9A6A05">
        <w:rPr>
          <w:sz w:val="28"/>
          <w:szCs w:val="28"/>
        </w:rPr>
        <w:t>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 xml:space="preserve"> рамках своей компетенции </w:t>
      </w:r>
      <w:r w:rsidR="006E6236" w:rsidRPr="009A6A05">
        <w:rPr>
          <w:sz w:val="28"/>
          <w:szCs w:val="28"/>
        </w:rPr>
        <w:t xml:space="preserve">занимается </w:t>
      </w:r>
      <w:r w:rsidRPr="009A6A05">
        <w:rPr>
          <w:sz w:val="28"/>
          <w:szCs w:val="28"/>
        </w:rPr>
        <w:t>подготовк</w:t>
      </w:r>
      <w:r w:rsidR="006E6236" w:rsidRPr="009A6A05">
        <w:rPr>
          <w:sz w:val="28"/>
          <w:szCs w:val="28"/>
        </w:rPr>
        <w:t>ой</w:t>
      </w:r>
      <w:r w:rsidRPr="009A6A05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функционировани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школы </w:t>
      </w:r>
      <w:r w:rsidR="006E6236" w:rsidRPr="009A6A05">
        <w:rPr>
          <w:sz w:val="28"/>
          <w:szCs w:val="28"/>
        </w:rPr>
        <w:t>при</w:t>
      </w:r>
      <w:r w:rsidRPr="009A6A05">
        <w:rPr>
          <w:sz w:val="28"/>
          <w:szCs w:val="28"/>
        </w:rPr>
        <w:t xml:space="preserve"> возникновени</w:t>
      </w:r>
      <w:r w:rsidR="006E6236" w:rsidRPr="009A6A05">
        <w:rPr>
          <w:sz w:val="28"/>
          <w:szCs w:val="28"/>
        </w:rPr>
        <w:t>и</w:t>
      </w:r>
      <w:r w:rsidRPr="009A6A05">
        <w:rPr>
          <w:sz w:val="28"/>
          <w:szCs w:val="28"/>
        </w:rPr>
        <w:t xml:space="preserve"> чрезвычайных ситуаций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</w:t>
      </w:r>
      <w:r w:rsidRPr="009A6A05">
        <w:rPr>
          <w:sz w:val="28"/>
          <w:szCs w:val="28"/>
        </w:rPr>
        <w:t>беспеч</w:t>
      </w:r>
      <w:r w:rsidR="006E6236" w:rsidRPr="009A6A05">
        <w:rPr>
          <w:sz w:val="28"/>
          <w:szCs w:val="28"/>
        </w:rPr>
        <w:t>ивает</w:t>
      </w:r>
      <w:r w:rsidRPr="009A6A05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оказывает</w:t>
      </w:r>
      <w:r w:rsidRPr="009A6A05">
        <w:rPr>
          <w:sz w:val="28"/>
          <w:szCs w:val="28"/>
        </w:rPr>
        <w:t xml:space="preserve"> консультативн</w:t>
      </w:r>
      <w:r w:rsidR="006E6236" w:rsidRPr="009A6A05">
        <w:rPr>
          <w:sz w:val="28"/>
          <w:szCs w:val="28"/>
        </w:rPr>
        <w:t>ую</w:t>
      </w:r>
      <w:r w:rsidRPr="009A6A05">
        <w:rPr>
          <w:sz w:val="28"/>
          <w:szCs w:val="28"/>
        </w:rPr>
        <w:t xml:space="preserve"> помощ</w:t>
      </w:r>
      <w:r w:rsidR="006E6236" w:rsidRPr="009A6A05">
        <w:rPr>
          <w:sz w:val="28"/>
          <w:szCs w:val="28"/>
        </w:rPr>
        <w:t>ь</w:t>
      </w:r>
      <w:r w:rsidRPr="009A6A05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обеспечивает </w:t>
      </w:r>
      <w:r w:rsidRPr="009A6A05">
        <w:rPr>
          <w:sz w:val="28"/>
          <w:szCs w:val="28"/>
        </w:rPr>
        <w:t>проведени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</w:t>
      </w:r>
      <w:r w:rsidRPr="009A6A05">
        <w:rPr>
          <w:sz w:val="28"/>
          <w:szCs w:val="28"/>
        </w:rPr>
        <w:t xml:space="preserve">онтроль </w:t>
      </w:r>
      <w:r w:rsidR="00E567EE" w:rsidRPr="009A6A05">
        <w:rPr>
          <w:sz w:val="28"/>
          <w:szCs w:val="28"/>
        </w:rPr>
        <w:t xml:space="preserve">за </w:t>
      </w:r>
      <w:r w:rsidRPr="009A6A05">
        <w:rPr>
          <w:sz w:val="28"/>
          <w:szCs w:val="28"/>
        </w:rPr>
        <w:t>соблюдени</w:t>
      </w:r>
      <w:r w:rsidR="00E567EE" w:rsidRPr="009A6A05">
        <w:rPr>
          <w:sz w:val="28"/>
          <w:szCs w:val="28"/>
        </w:rPr>
        <w:t>ем</w:t>
      </w:r>
      <w:r w:rsidRPr="009A6A05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занимается подготовкой </w:t>
      </w:r>
      <w:r w:rsidRPr="009A6A05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рассматривает</w:t>
      </w:r>
      <w:r w:rsidRPr="009A6A05">
        <w:rPr>
          <w:sz w:val="28"/>
          <w:szCs w:val="28"/>
        </w:rPr>
        <w:t xml:space="preserve"> обращени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граждан и прин</w:t>
      </w:r>
      <w:r w:rsidR="00425D6B" w:rsidRPr="009A6A05">
        <w:rPr>
          <w:sz w:val="28"/>
          <w:szCs w:val="28"/>
        </w:rPr>
        <w:t>имает</w:t>
      </w:r>
      <w:r w:rsidRPr="009A6A05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мероприяти</w:t>
      </w:r>
      <w:r w:rsidR="00E567EE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контроль за</w:t>
      </w:r>
      <w:r w:rsidRPr="009A6A05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>заимодейств</w:t>
      </w:r>
      <w:r w:rsidR="00E567EE" w:rsidRPr="009A6A05">
        <w:rPr>
          <w:sz w:val="28"/>
          <w:szCs w:val="28"/>
        </w:rPr>
        <w:t>ует</w:t>
      </w:r>
      <w:r w:rsidRPr="009A6A05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принимает участие в обеспечении</w:t>
      </w:r>
      <w:r w:rsidRPr="009A6A05">
        <w:rPr>
          <w:sz w:val="28"/>
          <w:szCs w:val="28"/>
        </w:rPr>
        <w:t xml:space="preserve"> безопасн</w:t>
      </w:r>
      <w:r w:rsidR="00E567EE" w:rsidRPr="009A6A05">
        <w:rPr>
          <w:sz w:val="28"/>
          <w:szCs w:val="28"/>
        </w:rPr>
        <w:t>ости</w:t>
      </w:r>
      <w:r w:rsidRPr="009A6A05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9A6A05">
        <w:rPr>
          <w:sz w:val="28"/>
          <w:szCs w:val="28"/>
        </w:rPr>
        <w:t>старших классов;</w:t>
      </w:r>
      <w:r w:rsidRPr="009A6A05">
        <w:rPr>
          <w:sz w:val="28"/>
          <w:szCs w:val="28"/>
        </w:rPr>
        <w:t>.</w:t>
      </w:r>
    </w:p>
    <w:p w:rsidR="00E567EE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9A6A0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9A6A05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9A6A05">
        <w:rPr>
          <w:rFonts w:ascii="Times New Roman" w:hAnsi="Times New Roman" w:cs="Times New Roman"/>
          <w:sz w:val="28"/>
          <w:szCs w:val="28"/>
        </w:rPr>
        <w:t>ый контроль и надзор;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9A6A05" w:rsidRDefault="00B9263A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B9263A" w:rsidRPr="009A6A05">
        <w:rPr>
          <w:rFonts w:ascii="Times New Roman" w:hAnsi="Times New Roman" w:cs="Times New Roman"/>
          <w:sz w:val="28"/>
          <w:szCs w:val="28"/>
        </w:rPr>
        <w:t>координирует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A6A05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9A6A05">
        <w:rPr>
          <w:rFonts w:ascii="Times New Roman" w:hAnsi="Times New Roman" w:cs="Times New Roman"/>
          <w:sz w:val="28"/>
          <w:szCs w:val="28"/>
        </w:rPr>
        <w:t>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9A6A05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9A6A05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й </w:t>
      </w:r>
      <w:r w:rsidRPr="009A6A05">
        <w:rPr>
          <w:rFonts w:ascii="Times New Roman" w:hAnsi="Times New Roman" w:cs="Times New Roman"/>
          <w:sz w:val="28"/>
          <w:szCs w:val="28"/>
        </w:rPr>
        <w:t xml:space="preserve">труда, на рабочих местах </w:t>
      </w:r>
      <w:r w:rsidR="00490264" w:rsidRPr="009A6A05">
        <w:rPr>
          <w:rFonts w:ascii="Times New Roman" w:hAnsi="Times New Roman" w:cs="Times New Roman"/>
          <w:sz w:val="28"/>
          <w:szCs w:val="28"/>
        </w:rPr>
        <w:t>педагогических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9A6A05" w:rsidRDefault="006E69E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9A6A05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9A6A05">
        <w:rPr>
          <w:rFonts w:ascii="Times New Roman" w:hAnsi="Times New Roman" w:cs="Times New Roman"/>
          <w:sz w:val="28"/>
          <w:szCs w:val="28"/>
        </w:rPr>
        <w:t>авари</w:t>
      </w:r>
      <w:r w:rsidR="006E69E6" w:rsidRPr="009A6A05">
        <w:rPr>
          <w:rFonts w:ascii="Times New Roman" w:hAnsi="Times New Roman" w:cs="Times New Roman"/>
          <w:sz w:val="28"/>
          <w:szCs w:val="28"/>
        </w:rPr>
        <w:t>и, а также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9A6A05">
        <w:rPr>
          <w:rFonts w:ascii="Times New Roman" w:hAnsi="Times New Roman" w:cs="Times New Roman"/>
          <w:sz w:val="28"/>
          <w:szCs w:val="28"/>
        </w:rPr>
        <w:t>ев</w:t>
      </w:r>
      <w:r w:rsidRPr="009A6A05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труда,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186EA7"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4.5.7.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9A6A05">
        <w:rPr>
          <w:rFonts w:ascii="Times New Roman" w:hAnsi="Times New Roman" w:cs="Times New Roman"/>
          <w:sz w:val="28"/>
          <w:szCs w:val="28"/>
        </w:rPr>
        <w:t>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722B31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1469AD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Pr="009A6A05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1" w:name="YANDEX_297"/>
      <w:bookmarkEnd w:id="1"/>
      <w:r w:rsidRPr="009A6A05">
        <w:rPr>
          <w:sz w:val="28"/>
          <w:szCs w:val="28"/>
        </w:rPr>
        <w:t xml:space="preserve"> образовательный  процесс с учетом специфики курса </w:t>
      </w:r>
      <w:r w:rsidR="00173FC6" w:rsidRPr="009A6A05">
        <w:rPr>
          <w:sz w:val="28"/>
          <w:szCs w:val="28"/>
        </w:rPr>
        <w:t>«</w:t>
      </w:r>
      <w:r w:rsidRPr="009A6A05">
        <w:rPr>
          <w:sz w:val="28"/>
          <w:szCs w:val="28"/>
        </w:rPr>
        <w:t>Основы безопасности жизнедеятельности</w:t>
      </w:r>
      <w:r w:rsidR="00173FC6" w:rsidRPr="009A6A05">
        <w:rPr>
          <w:sz w:val="28"/>
          <w:szCs w:val="28"/>
        </w:rPr>
        <w:t>»</w:t>
      </w:r>
      <w:r w:rsidRPr="009A6A05">
        <w:rPr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2" w:name="YANDEX_298"/>
      <w:bookmarkEnd w:id="2"/>
      <w:r w:rsidRPr="009A6A05">
        <w:rPr>
          <w:sz w:val="28"/>
          <w:szCs w:val="28"/>
        </w:rPr>
        <w:t> образовательного  процесса;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участвует в планировании мероприятий по </w:t>
      </w:r>
      <w:bookmarkStart w:id="3" w:name="YANDEX_299"/>
      <w:bookmarkEnd w:id="3"/>
      <w:r w:rsidRPr="009A6A05">
        <w:rPr>
          <w:sz w:val="28"/>
          <w:szCs w:val="28"/>
        </w:rPr>
        <w:t xml:space="preserve"> охране  </w:t>
      </w:r>
      <w:bookmarkStart w:id="4" w:name="YANDEX_300"/>
      <w:bookmarkEnd w:id="4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заинтересованными </w:t>
      </w:r>
      <w:bookmarkStart w:id="5" w:name="YANDEX_301"/>
      <w:bookmarkEnd w:id="5"/>
      <w:r w:rsidRPr="009A6A05"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1469AD" w:rsidRPr="009A6A05">
        <w:rPr>
          <w:sz w:val="28"/>
          <w:szCs w:val="28"/>
        </w:rPr>
        <w:t xml:space="preserve">контролирует </w:t>
      </w:r>
      <w:r w:rsidRPr="009A6A05">
        <w:rPr>
          <w:sz w:val="28"/>
          <w:szCs w:val="28"/>
        </w:rPr>
        <w:t>готовность коллективных средств защиты и правильной их использование</w:t>
      </w:r>
      <w:r w:rsidR="001469AD"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 xml:space="preserve">   </w:t>
      </w: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="00A5594A" w:rsidRPr="009A6A05">
        <w:rPr>
          <w:sz w:val="28"/>
          <w:szCs w:val="28"/>
        </w:rPr>
        <w:t>соблюдает</w:t>
      </w:r>
      <w:r w:rsidRPr="009A6A05">
        <w:rPr>
          <w:sz w:val="28"/>
          <w:szCs w:val="28"/>
        </w:rPr>
        <w:t xml:space="preserve"> </w:t>
      </w:r>
      <w:r w:rsidR="00A5594A" w:rsidRPr="009A6A05">
        <w:rPr>
          <w:sz w:val="28"/>
          <w:szCs w:val="28"/>
        </w:rPr>
        <w:t>требования</w:t>
      </w:r>
      <w:r w:rsidRPr="009A6A05">
        <w:rPr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32455B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9A6A05">
        <w:rPr>
          <w:sz w:val="28"/>
          <w:szCs w:val="28"/>
        </w:rPr>
        <w:t>.</w:t>
      </w:r>
      <w:r w:rsidRPr="009A6A05">
        <w:rPr>
          <w:sz w:val="28"/>
          <w:szCs w:val="28"/>
        </w:rPr>
        <w:t xml:space="preserve"> </w:t>
      </w:r>
    </w:p>
    <w:p w:rsidR="00DC3D77" w:rsidRPr="009A6A05" w:rsidRDefault="001469AD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</w:t>
      </w:r>
      <w:r w:rsidR="00DC3D77" w:rsidRPr="009A6A05">
        <w:rPr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9A6A05">
        <w:rPr>
          <w:sz w:val="28"/>
          <w:szCs w:val="28"/>
        </w:rPr>
        <w:t>оборудованием</w:t>
      </w:r>
      <w:r w:rsidRPr="009A6A05">
        <w:rPr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9A6A05">
        <w:rPr>
          <w:sz w:val="28"/>
          <w:szCs w:val="28"/>
        </w:rPr>
        <w:t xml:space="preserve"> -</w:t>
      </w:r>
      <w:r w:rsidRPr="009A6A05">
        <w:rPr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 w:rsidRPr="009A6A05">
        <w:rPr>
          <w:sz w:val="28"/>
          <w:szCs w:val="28"/>
        </w:rPr>
        <w:t xml:space="preserve"> </w:t>
      </w:r>
      <w:r w:rsidR="00816F18" w:rsidRPr="009A6A05">
        <w:rPr>
          <w:sz w:val="28"/>
          <w:szCs w:val="28"/>
        </w:rPr>
        <w:t>на транспорте</w:t>
      </w:r>
      <w:r w:rsidR="0032455B" w:rsidRPr="009A6A05">
        <w:rPr>
          <w:sz w:val="28"/>
          <w:szCs w:val="28"/>
        </w:rPr>
        <w:t>,</w:t>
      </w:r>
      <w:r w:rsidRPr="009A6A05">
        <w:rPr>
          <w:sz w:val="28"/>
          <w:szCs w:val="28"/>
        </w:rPr>
        <w:t xml:space="preserve"> на воде и т.д.;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>соблюдает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9A6A05">
        <w:rPr>
          <w:rFonts w:ascii="Times New Roman" w:hAnsi="Times New Roman" w:cs="Times New Roman"/>
          <w:sz w:val="28"/>
          <w:szCs w:val="28"/>
        </w:rPr>
        <w:t>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9A6A05">
        <w:rPr>
          <w:rFonts w:ascii="Times New Roman" w:hAnsi="Times New Roman" w:cs="Times New Roman"/>
          <w:sz w:val="28"/>
          <w:szCs w:val="28"/>
        </w:rPr>
        <w:t>при исполнении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9A6A0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9A6A05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6A05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возникновении аварий действует в соответствии с утвержденным директором школы </w:t>
      </w:r>
      <w:r w:rsidR="00673FBE" w:rsidRPr="009A6A05">
        <w:rPr>
          <w:rFonts w:ascii="Times New Roman" w:hAnsi="Times New Roman" w:cs="Times New Roman"/>
          <w:sz w:val="28"/>
          <w:szCs w:val="28"/>
        </w:rPr>
        <w:t>а</w:t>
      </w:r>
      <w:r w:rsidRPr="009A6A05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4.5.13.</w:t>
      </w:r>
      <w:r w:rsidR="00014BB4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6A05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9A6A05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  <w:r w:rsidR="0032455B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9A6A05">
        <w:rPr>
          <w:rFonts w:ascii="Times New Roman" w:hAnsi="Times New Roman" w:cs="Times New Roman"/>
          <w:sz w:val="28"/>
          <w:szCs w:val="28"/>
        </w:rPr>
        <w:t>.</w:t>
      </w:r>
    </w:p>
    <w:p w:rsidR="00173FC6" w:rsidRPr="009A6A05" w:rsidRDefault="00173FC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EB195D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175F7" id="Прямая соединительная линия 46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="00DC3D77" w:rsidRPr="009A6A05">
        <w:rPr>
          <w:b/>
          <w:color w:val="auto"/>
          <w:sz w:val="28"/>
          <w:szCs w:val="28"/>
          <w:lang w:val="en-US"/>
        </w:rPr>
        <w:t>V</w:t>
      </w:r>
      <w:r w:rsidR="00DC3D77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9A6A05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9A6A05">
        <w:rPr>
          <w:rFonts w:ascii="Times New Roman" w:hAnsi="Times New Roman" w:cs="Times New Roman"/>
          <w:sz w:val="28"/>
          <w:szCs w:val="28"/>
        </w:rPr>
        <w:t>.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9A6A05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Pr="009A6A05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9A6A05" w:rsidRDefault="00F40D9C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9A6A05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9A6A05">
        <w:rPr>
          <w:rFonts w:ascii="Times New Roman" w:hAnsi="Times New Roman" w:cs="Times New Roman"/>
          <w:sz w:val="28"/>
          <w:szCs w:val="28"/>
        </w:rPr>
        <w:t>;</w:t>
      </w:r>
      <w:r w:rsidR="00F40D9C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9C" w:rsidRPr="009A6A05" w:rsidRDefault="004841ED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9A6A05" w:rsidRDefault="00DC3D77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>. Планирование мер</w:t>
      </w:r>
      <w:r w:rsidR="00D1526A" w:rsidRPr="009A6A05">
        <w:rPr>
          <w:b/>
          <w:color w:val="auto"/>
          <w:sz w:val="28"/>
          <w:szCs w:val="28"/>
        </w:rPr>
        <w:t>оприятий по реализации процедур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</w:t>
      </w:r>
      <w:r w:rsidR="00FB4B5C" w:rsidRPr="009A6A05">
        <w:rPr>
          <w:rFonts w:ascii="Times New Roman" w:hAnsi="Times New Roman" w:cs="Times New Roman"/>
          <w:sz w:val="28"/>
          <w:szCs w:val="28"/>
        </w:rPr>
        <w:t>–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лане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9A6A05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F40D9C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Pr="009A6A05" w:rsidRDefault="00EE5031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eastAsia="Calibri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9A6A05" w:rsidRDefault="00FB2218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</w:t>
      </w:r>
      <w:r w:rsidR="00EE5031" w:rsidRPr="009A6A05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7.</w:t>
      </w:r>
      <w:r w:rsidR="00EE5031" w:rsidRPr="009A6A05">
        <w:rPr>
          <w:rFonts w:eastAsiaTheme="minorEastAsia"/>
          <w:sz w:val="28"/>
          <w:szCs w:val="28"/>
        </w:rPr>
        <w:t xml:space="preserve">1. </w:t>
      </w:r>
      <w:r w:rsidR="00EE5031" w:rsidRPr="009A6A05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9A6A05" w:rsidRDefault="0080552F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7.</w:t>
      </w:r>
      <w:r w:rsidR="00EE5031" w:rsidRPr="009A6A05">
        <w:rPr>
          <w:rFonts w:eastAsia="Calibri"/>
          <w:sz w:val="28"/>
          <w:szCs w:val="28"/>
        </w:rPr>
        <w:t xml:space="preserve">2. </w:t>
      </w:r>
      <w:r w:rsidR="00EE5031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7.3.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9A6A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</w:t>
      </w:r>
      <w:r w:rsidR="00DC3D77" w:rsidRPr="009A6A05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</w:t>
      </w:r>
      <w:r w:rsidR="00DC3D77" w:rsidRPr="009A6A05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9A6A05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9A6A05" w:rsidRDefault="00912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</w:t>
      </w:r>
      <w:r w:rsidR="00D1526A" w:rsidRPr="009A6A05">
        <w:rPr>
          <w:b/>
          <w:color w:val="auto"/>
          <w:sz w:val="28"/>
          <w:szCs w:val="28"/>
        </w:rPr>
        <w:t>улучшений функционирования СУОТ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9A6A05">
        <w:rPr>
          <w:b/>
          <w:color w:val="auto"/>
          <w:sz w:val="28"/>
          <w:szCs w:val="28"/>
        </w:rPr>
        <w:t xml:space="preserve">, </w:t>
      </w:r>
      <w:r w:rsidR="00F73C23" w:rsidRPr="009A6A05">
        <w:rPr>
          <w:b/>
          <w:color w:val="auto"/>
          <w:sz w:val="28"/>
          <w:szCs w:val="28"/>
        </w:rPr>
        <w:t>отравления</w:t>
      </w:r>
    </w:p>
    <w:p w:rsidR="00DC3D77" w:rsidRPr="009A6A05" w:rsidRDefault="00D1526A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</w:t>
      </w:r>
      <w:r w:rsidR="006259C8" w:rsidRPr="009A6A05">
        <w:rPr>
          <w:rFonts w:ascii="Times New Roman" w:hAnsi="Times New Roman" w:cs="Times New Roman"/>
          <w:sz w:val="28"/>
          <w:szCs w:val="28"/>
        </w:rPr>
        <w:t>прекращение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 xml:space="preserve">. </w:t>
      </w:r>
      <w:r w:rsidR="00D1526A" w:rsidRPr="009A6A05">
        <w:rPr>
          <w:b/>
          <w:color w:val="auto"/>
          <w:sz w:val="28"/>
          <w:szCs w:val="28"/>
        </w:rPr>
        <w:t>Управление документами СУОТ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9A6A05" w:rsidRDefault="00F73C23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1211FA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DC3D77" w:rsidRPr="00E762A1" w:rsidTr="0049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D76ED7"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>2.</w:t>
            </w:r>
            <w:r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>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  <w:r w:rsidR="0080552F">
              <w:rPr>
                <w:bCs/>
                <w:i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  <w:r w:rsidR="00821BF7">
              <w:rPr>
                <w:b w:val="0"/>
              </w:rPr>
              <w:t xml:space="preserve">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821BF7">
              <w:rPr>
                <w:b w:val="0"/>
              </w:rPr>
              <w:t xml:space="preserve"> 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</w:t>
            </w:r>
            <w:r w:rsidR="00B82DBE">
              <w:rPr>
                <w:bCs/>
                <w:i/>
              </w:rPr>
              <w:t xml:space="preserve"> </w:t>
            </w:r>
            <w:r w:rsidRPr="00E762A1">
              <w:rPr>
                <w:bCs/>
                <w:i/>
              </w:rPr>
              <w:t>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DB394F">
              <w:rPr>
                <w:bCs/>
                <w:i/>
              </w:rPr>
              <w:t xml:space="preserve"> 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</w:t>
            </w:r>
            <w:r w:rsidR="00DB394F">
              <w:rPr>
                <w:b w:val="0"/>
              </w:rPr>
              <w:t xml:space="preserve"> </w:t>
            </w:r>
            <w:r w:rsidRPr="00E762A1">
              <w:rPr>
                <w:b w:val="0"/>
              </w:rPr>
              <w:t>Журнал</w:t>
            </w:r>
            <w:r w:rsidR="00DB394F">
              <w:rPr>
                <w:b w:val="0"/>
              </w:rPr>
              <w:t>ы учета</w:t>
            </w:r>
            <w:r w:rsidRPr="00E762A1">
              <w:rPr>
                <w:b w:val="0"/>
              </w:rPr>
              <w:t xml:space="preserve"> </w:t>
            </w:r>
            <w:r w:rsidR="00DB394F">
              <w:rPr>
                <w:b w:val="0"/>
              </w:rPr>
              <w:t>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</w:t>
            </w:r>
            <w:r w:rsidR="004958FE" w:rsidRP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вопросов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первичного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3C2375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8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A147AE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A147AE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1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A147AE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4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6938A2">
              <w:t xml:space="preserve"> </w:t>
            </w:r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A147AE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A14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A14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A14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footerReference w:type="default" r:id="rId20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AE" w:rsidRDefault="00A147AE" w:rsidP="00D1526A">
      <w:r>
        <w:separator/>
      </w:r>
    </w:p>
  </w:endnote>
  <w:endnote w:type="continuationSeparator" w:id="0">
    <w:p w:rsidR="00A147AE" w:rsidRDefault="00A147AE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670398"/>
      <w:docPartObj>
        <w:docPartGallery w:val="Page Numbers (Bottom of Page)"/>
        <w:docPartUnique/>
      </w:docPartObj>
    </w:sdtPr>
    <w:sdtEndPr/>
    <w:sdtContent>
      <w:p w:rsidR="007D5CE5" w:rsidRDefault="007550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AE" w:rsidRDefault="00A147AE" w:rsidP="00D1526A">
      <w:r>
        <w:separator/>
      </w:r>
    </w:p>
  </w:footnote>
  <w:footnote w:type="continuationSeparator" w:id="0">
    <w:p w:rsidR="00A147AE" w:rsidRDefault="00A147AE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 w15:restartNumberingAfterBreak="0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 w15:restartNumberingAfterBreak="0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 w15:restartNumberingAfterBreak="0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7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44204"/>
    <w:rsid w:val="00356984"/>
    <w:rsid w:val="003C2375"/>
    <w:rsid w:val="003F290E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4C61B6"/>
    <w:rsid w:val="00566AB1"/>
    <w:rsid w:val="00566B60"/>
    <w:rsid w:val="00597B7B"/>
    <w:rsid w:val="005F2140"/>
    <w:rsid w:val="00612E86"/>
    <w:rsid w:val="006259C8"/>
    <w:rsid w:val="00636494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A61B9"/>
    <w:rsid w:val="007D5CE5"/>
    <w:rsid w:val="0080552F"/>
    <w:rsid w:val="00816F18"/>
    <w:rsid w:val="00821BF7"/>
    <w:rsid w:val="008A4F76"/>
    <w:rsid w:val="008B0E63"/>
    <w:rsid w:val="008C5731"/>
    <w:rsid w:val="00912BCE"/>
    <w:rsid w:val="00921ADC"/>
    <w:rsid w:val="009320E8"/>
    <w:rsid w:val="009677A5"/>
    <w:rsid w:val="00970318"/>
    <w:rsid w:val="009A6A05"/>
    <w:rsid w:val="009D3B0D"/>
    <w:rsid w:val="00A147AE"/>
    <w:rsid w:val="00A5594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B195D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C3167"/>
    <w:rsid w:val="00FE5504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900C-214D-4907-969E-CD5D29F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6884EAE1F7BF4F2ABE5CA957Es4dBI" TargetMode="Externa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1FC652859A04CE2C88F9500048E4096884EAE1F7BF4F2ABE5CA957Es4dBI" TargetMode="Externa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hyperlink" Target="garantF1://7009042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consultantplus://offline/ref=BB81FC652859A04CE2C88F9500048E4096884EAE1F7BF4F2ABE5CA957Es4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9725-0433-48ED-8439-0D984E4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13643</Words>
  <Characters>77768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Пользователь</cp:lastModifiedBy>
  <cp:revision>2</cp:revision>
  <cp:lastPrinted>2017-02-11T13:04:00Z</cp:lastPrinted>
  <dcterms:created xsi:type="dcterms:W3CDTF">2018-03-20T08:22:00Z</dcterms:created>
  <dcterms:modified xsi:type="dcterms:W3CDTF">2018-03-20T08:22:00Z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