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BD" w:rsidRDefault="000477B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77BD" w:rsidRDefault="000477B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477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7BD" w:rsidRDefault="000477BD">
            <w:pPr>
              <w:pStyle w:val="ConsPlusNormal"/>
            </w:pPr>
            <w:r>
              <w:t>27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7BD" w:rsidRDefault="000477BD">
            <w:pPr>
              <w:pStyle w:val="ConsPlusNormal"/>
              <w:jc w:val="right"/>
            </w:pPr>
            <w:r>
              <w:t>N 643-5-ЗКО</w:t>
            </w:r>
          </w:p>
        </w:tc>
      </w:tr>
    </w:tbl>
    <w:p w:rsidR="000477BD" w:rsidRDefault="00047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7BD" w:rsidRDefault="000477BD">
      <w:pPr>
        <w:pStyle w:val="ConsPlusNormal"/>
        <w:jc w:val="both"/>
      </w:pPr>
    </w:p>
    <w:p w:rsidR="000477BD" w:rsidRDefault="000477BD">
      <w:pPr>
        <w:pStyle w:val="ConsPlusTitle"/>
        <w:jc w:val="center"/>
      </w:pPr>
      <w:r>
        <w:t>ЗАКОН</w:t>
      </w:r>
    </w:p>
    <w:p w:rsidR="000477BD" w:rsidRDefault="000477BD">
      <w:pPr>
        <w:pStyle w:val="ConsPlusTitle"/>
        <w:jc w:val="center"/>
      </w:pPr>
      <w:r>
        <w:t>КОСТРОМСКОЙ ОБЛАСТИ</w:t>
      </w:r>
    </w:p>
    <w:p w:rsidR="000477BD" w:rsidRDefault="000477BD">
      <w:pPr>
        <w:pStyle w:val="ConsPlusTitle"/>
        <w:jc w:val="center"/>
      </w:pPr>
    </w:p>
    <w:p w:rsidR="000477BD" w:rsidRDefault="000477BD">
      <w:pPr>
        <w:pStyle w:val="ConsPlusTitle"/>
        <w:jc w:val="center"/>
      </w:pPr>
      <w:r>
        <w:t>ОБ УСТАНОВЛЕНИИ ПРАЗДНИЧНОГО ДНЯ "ДЕНЬ ПРОФСОЮЗНОГО</w:t>
      </w:r>
    </w:p>
    <w:p w:rsidR="000477BD" w:rsidRDefault="000477BD">
      <w:pPr>
        <w:pStyle w:val="ConsPlusTitle"/>
        <w:jc w:val="center"/>
      </w:pPr>
      <w:r>
        <w:t>РАБОТНИКА И АКТИВИСТА КОСТРОМСКОЙ ОБЛАСТИ"</w:t>
      </w:r>
    </w:p>
    <w:p w:rsidR="000477BD" w:rsidRDefault="000477BD">
      <w:pPr>
        <w:pStyle w:val="ConsPlusNormal"/>
        <w:jc w:val="right"/>
      </w:pPr>
    </w:p>
    <w:p w:rsidR="000477BD" w:rsidRDefault="000477BD">
      <w:pPr>
        <w:pStyle w:val="ConsPlusNormal"/>
        <w:jc w:val="right"/>
      </w:pPr>
      <w:r>
        <w:t>Принят Костромской областной Думой</w:t>
      </w:r>
    </w:p>
    <w:p w:rsidR="000477BD" w:rsidRDefault="000477BD">
      <w:pPr>
        <w:pStyle w:val="ConsPlusNormal"/>
        <w:jc w:val="right"/>
      </w:pPr>
      <w:r>
        <w:t>19 февраля 2015 года</w:t>
      </w:r>
    </w:p>
    <w:p w:rsidR="000477BD" w:rsidRDefault="000477BD">
      <w:pPr>
        <w:pStyle w:val="ConsPlusNormal"/>
        <w:jc w:val="right"/>
      </w:pPr>
    </w:p>
    <w:p w:rsidR="000477BD" w:rsidRDefault="000477BD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ind w:firstLine="540"/>
        <w:jc w:val="both"/>
      </w:pPr>
      <w:r>
        <w:t>Настоящий закон устанавливает праздничный день "День профсоюзного работника и активиста Костромской области" в целях развития социального партнерства, формирования уважительного отношения к трудовым достижениям старшего поколения на территории Костромской области.</w:t>
      </w: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ind w:firstLine="540"/>
        <w:jc w:val="both"/>
        <w:outlineLvl w:val="0"/>
      </w:pPr>
      <w:r>
        <w:t>Статья 2. Правовая основа настоящего Закона</w:t>
      </w: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ind w:firstLine="540"/>
        <w:jc w:val="both"/>
        <w:outlineLvl w:val="0"/>
      </w:pPr>
      <w:r>
        <w:t>Статья 3. Дата праздничного дня "День профсоюзного работника и активиста Костромской области"</w:t>
      </w: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ind w:firstLine="540"/>
        <w:jc w:val="both"/>
      </w:pPr>
      <w:r>
        <w:t>Праздничный день "День профсоюзного работника и активиста Костромской области" устанавливается 25 октября.</w:t>
      </w: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ind w:firstLine="540"/>
        <w:jc w:val="both"/>
        <w:outlineLvl w:val="0"/>
      </w:pPr>
      <w:r>
        <w:t>Статья 4. Проведение мероприятий общественно-политического и культурного характера</w:t>
      </w: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ind w:firstLine="540"/>
        <w:jc w:val="both"/>
      </w:pPr>
      <w:r>
        <w:t>В связи с праздничным днем "День профсоюзного работника и активиста Костромской области" по инициативе органов государственной власти Костромской области, органов местного самоуправления и общественных объединений могут проводиться мероприятия общественно-политического и культурного характера.</w:t>
      </w: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477BD" w:rsidRDefault="000477BD">
      <w:pPr>
        <w:pStyle w:val="ConsPlusNormal"/>
        <w:jc w:val="right"/>
      </w:pPr>
    </w:p>
    <w:p w:rsidR="000477BD" w:rsidRDefault="000477BD">
      <w:pPr>
        <w:pStyle w:val="ConsPlusNormal"/>
        <w:jc w:val="right"/>
      </w:pPr>
      <w:r>
        <w:t>Губернатор</w:t>
      </w:r>
    </w:p>
    <w:p w:rsidR="000477BD" w:rsidRDefault="000477BD">
      <w:pPr>
        <w:pStyle w:val="ConsPlusNormal"/>
        <w:jc w:val="right"/>
      </w:pPr>
      <w:r>
        <w:t>Костромской области</w:t>
      </w:r>
    </w:p>
    <w:p w:rsidR="000477BD" w:rsidRDefault="000477BD">
      <w:pPr>
        <w:pStyle w:val="ConsPlusNormal"/>
        <w:jc w:val="right"/>
      </w:pPr>
      <w:r>
        <w:t>С.СИТНИКОВ</w:t>
      </w:r>
    </w:p>
    <w:p w:rsidR="000477BD" w:rsidRDefault="000477BD">
      <w:pPr>
        <w:pStyle w:val="ConsPlusNormal"/>
        <w:jc w:val="both"/>
      </w:pPr>
      <w:r>
        <w:t>27 февраля 2015 года</w:t>
      </w:r>
    </w:p>
    <w:p w:rsidR="000477BD" w:rsidRDefault="000477BD">
      <w:pPr>
        <w:pStyle w:val="ConsPlusNormal"/>
        <w:spacing w:before="220"/>
        <w:jc w:val="both"/>
      </w:pPr>
      <w:r>
        <w:t>N 643-5-ЗКО</w:t>
      </w: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ind w:firstLine="540"/>
        <w:jc w:val="both"/>
      </w:pPr>
    </w:p>
    <w:p w:rsidR="000477BD" w:rsidRDefault="00047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59B" w:rsidRDefault="008D459B">
      <w:bookmarkStart w:id="0" w:name="_GoBack"/>
      <w:bookmarkEnd w:id="0"/>
    </w:p>
    <w:sectPr w:rsidR="008D459B" w:rsidSect="0065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BD"/>
    <w:rsid w:val="000477BD"/>
    <w:rsid w:val="008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DB44-057F-4355-9BFE-A371D0C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FF29D724A1E893A8E737143580B0E0EEC8C5F71EDA4E89107C21394547DC1FY5C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FF29D724A1E893A8E7291923ECECEBE9CB9FF91AD944D949237A6412Y4CEM" TargetMode="External"/><Relationship Id="rId5" Type="http://schemas.openxmlformats.org/officeDocument/2006/relationships/hyperlink" Target="consultantplus://offline/ref=DDFF29D724A1E893A8E7291923ECECEBE9CB9CFF128B13DB187674Y6C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2018-03-27T12:02:00Z</dcterms:created>
  <dcterms:modified xsi:type="dcterms:W3CDTF">2018-03-27T12:03:00Z</dcterms:modified>
</cp:coreProperties>
</file>